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Майкоп - г. Черкесск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4111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03-06/2024/10419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